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D52" w:rsidRPr="0055155E" w:rsidRDefault="00883D52" w:rsidP="00883D5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Questions</w:t>
      </w:r>
    </w:p>
    <w:p w:rsidR="00883D52" w:rsidRDefault="00883D52" w:rsidP="00883D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55155E"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 xml:space="preserve"> Using Table 2</w:t>
      </w:r>
      <w:r w:rsidRPr="0055155E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Table 3</w:t>
      </w:r>
      <w:r w:rsidRPr="0055155E">
        <w:rPr>
          <w:rFonts w:ascii="Arial" w:hAnsi="Arial" w:cs="Arial"/>
          <w:sz w:val="22"/>
          <w:szCs w:val="22"/>
        </w:rPr>
        <w:t xml:space="preserve">, </w:t>
      </w:r>
    </w:p>
    <w:p w:rsidR="00883D52" w:rsidRPr="0055155E" w:rsidRDefault="00883D52" w:rsidP="00883D52">
      <w:pPr>
        <w:jc w:val="both"/>
        <w:rPr>
          <w:rFonts w:ascii="Arial" w:hAnsi="Arial" w:cs="Arial"/>
          <w:sz w:val="22"/>
          <w:szCs w:val="22"/>
        </w:rPr>
      </w:pPr>
    </w:p>
    <w:p w:rsidR="00883D52" w:rsidRDefault="00883D52" w:rsidP="00883D52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 w:rsidRPr="0055155E">
        <w:rPr>
          <w:rFonts w:ascii="Arial" w:hAnsi="Arial" w:cs="Arial"/>
          <w:sz w:val="22"/>
          <w:szCs w:val="22"/>
        </w:rPr>
        <w:t>i</w:t>
      </w:r>
      <w:proofErr w:type="spellEnd"/>
      <w:r w:rsidRPr="0055155E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 </w:t>
      </w:r>
      <w:r w:rsidRPr="0055155E">
        <w:rPr>
          <w:rFonts w:ascii="Arial" w:hAnsi="Arial" w:cs="Arial"/>
          <w:sz w:val="22"/>
          <w:szCs w:val="22"/>
        </w:rPr>
        <w:t>Compare the trend of India</w:t>
      </w:r>
      <w:r>
        <w:rPr>
          <w:rFonts w:ascii="Arial" w:hAnsi="Arial" w:cs="Arial"/>
          <w:sz w:val="22"/>
          <w:szCs w:val="22"/>
        </w:rPr>
        <w:t>’s</w:t>
      </w:r>
      <w:r w:rsidRPr="0055155E">
        <w:rPr>
          <w:rFonts w:ascii="Arial" w:hAnsi="Arial" w:cs="Arial"/>
          <w:sz w:val="22"/>
          <w:szCs w:val="22"/>
        </w:rPr>
        <w:t xml:space="preserve"> current account balance</w:t>
      </w:r>
      <w:r>
        <w:rPr>
          <w:rFonts w:ascii="Arial" w:hAnsi="Arial" w:cs="Arial"/>
          <w:sz w:val="22"/>
          <w:szCs w:val="22"/>
        </w:rPr>
        <w:t xml:space="preserve"> </w:t>
      </w:r>
      <w:r w:rsidRPr="0055155E">
        <w:rPr>
          <w:rFonts w:ascii="Arial" w:hAnsi="Arial" w:cs="Arial"/>
          <w:sz w:val="22"/>
          <w:szCs w:val="22"/>
        </w:rPr>
        <w:t>to that of Singapore’s for the period 2005 to 200</w:t>
      </w:r>
      <w:r>
        <w:rPr>
          <w:rFonts w:ascii="Arial" w:hAnsi="Arial" w:cs="Arial"/>
          <w:sz w:val="22"/>
          <w:szCs w:val="22"/>
        </w:rPr>
        <w:t>9. [2]</w:t>
      </w:r>
    </w:p>
    <w:p w:rsidR="00883D52" w:rsidRPr="0055155E" w:rsidRDefault="00883D52" w:rsidP="00883D52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883D52" w:rsidRDefault="00883D52" w:rsidP="00883D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55155E">
        <w:rPr>
          <w:rFonts w:ascii="Arial" w:hAnsi="Arial" w:cs="Arial"/>
          <w:sz w:val="22"/>
          <w:szCs w:val="22"/>
        </w:rPr>
        <w:t>ii</w:t>
      </w:r>
      <w:r>
        <w:rPr>
          <w:rFonts w:ascii="Arial" w:hAnsi="Arial" w:cs="Arial"/>
          <w:sz w:val="22"/>
          <w:szCs w:val="22"/>
        </w:rPr>
        <w:t>)   Explain the likely change in the value of India’s currency</w:t>
      </w:r>
      <w:r w:rsidRPr="0055155E">
        <w:rPr>
          <w:rFonts w:ascii="Arial" w:hAnsi="Arial" w:cs="Arial"/>
          <w:sz w:val="22"/>
          <w:szCs w:val="22"/>
        </w:rPr>
        <w:t xml:space="preserve"> for 2010 – 2012</w:t>
      </w:r>
      <w:r>
        <w:rPr>
          <w:rFonts w:ascii="Arial" w:hAnsi="Arial" w:cs="Arial"/>
          <w:sz w:val="22"/>
          <w:szCs w:val="22"/>
        </w:rPr>
        <w:t>. [3</w:t>
      </w:r>
      <w:r w:rsidRPr="0055155E">
        <w:rPr>
          <w:rFonts w:ascii="Arial" w:hAnsi="Arial" w:cs="Arial"/>
          <w:sz w:val="22"/>
          <w:szCs w:val="22"/>
        </w:rPr>
        <w:t>]</w:t>
      </w:r>
    </w:p>
    <w:p w:rsidR="00883D52" w:rsidRPr="0055155E" w:rsidRDefault="00883D52" w:rsidP="00883D52">
      <w:pPr>
        <w:jc w:val="both"/>
        <w:rPr>
          <w:rFonts w:ascii="Arial" w:hAnsi="Arial" w:cs="Arial"/>
          <w:sz w:val="22"/>
          <w:szCs w:val="22"/>
        </w:rPr>
      </w:pPr>
    </w:p>
    <w:p w:rsidR="00883D52" w:rsidRDefault="00883D52" w:rsidP="00883D52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55155E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)   Account for</w:t>
      </w:r>
      <w:r w:rsidRPr="0055155E">
        <w:rPr>
          <w:rFonts w:ascii="Arial" w:hAnsi="Arial" w:cs="Arial"/>
          <w:sz w:val="22"/>
          <w:szCs w:val="22"/>
        </w:rPr>
        <w:t xml:space="preserve"> the difference in estimation of India’s GDP growth</w:t>
      </w:r>
      <w:r>
        <w:rPr>
          <w:rFonts w:ascii="Arial" w:hAnsi="Arial" w:cs="Arial"/>
          <w:sz w:val="22"/>
          <w:szCs w:val="22"/>
        </w:rPr>
        <w:t xml:space="preserve"> in 2010 in Table 2 and Extract 4</w:t>
      </w:r>
      <w:r w:rsidRPr="0055155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[4]</w:t>
      </w:r>
      <w:r w:rsidRPr="0055155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883D52" w:rsidRPr="0055155E" w:rsidRDefault="00883D52" w:rsidP="00883D52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883D52" w:rsidRDefault="00883D52" w:rsidP="00883D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55155E"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 xml:space="preserve">  Discuss and compare the impact of the global recession on Singapore and India. [8]</w:t>
      </w:r>
    </w:p>
    <w:p w:rsidR="00883D52" w:rsidRDefault="00883D52" w:rsidP="00883D52">
      <w:pPr>
        <w:jc w:val="both"/>
        <w:rPr>
          <w:rFonts w:ascii="Arial" w:hAnsi="Arial" w:cs="Arial"/>
          <w:sz w:val="22"/>
          <w:szCs w:val="22"/>
        </w:rPr>
      </w:pPr>
    </w:p>
    <w:p w:rsidR="00883D52" w:rsidRDefault="00883D52" w:rsidP="00883D52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55155E">
        <w:rPr>
          <w:rFonts w:ascii="Arial" w:hAnsi="Arial" w:cs="Arial"/>
          <w:sz w:val="22"/>
          <w:szCs w:val="22"/>
        </w:rPr>
        <w:t xml:space="preserve">d) </w:t>
      </w:r>
      <w:r>
        <w:rPr>
          <w:rFonts w:ascii="Arial" w:hAnsi="Arial" w:cs="Arial"/>
          <w:sz w:val="22"/>
          <w:szCs w:val="22"/>
        </w:rPr>
        <w:t xml:space="preserve"> </w:t>
      </w:r>
      <w:r w:rsidRPr="0055155E">
        <w:rPr>
          <w:rFonts w:ascii="Arial" w:hAnsi="Arial" w:cs="Arial"/>
          <w:sz w:val="22"/>
          <w:szCs w:val="22"/>
        </w:rPr>
        <w:t>Explain the possible economies of scale enjoyed by the renewable energy industry in China</w:t>
      </w:r>
      <w:r>
        <w:rPr>
          <w:rFonts w:ascii="Arial" w:hAnsi="Arial" w:cs="Arial"/>
          <w:sz w:val="22"/>
          <w:szCs w:val="22"/>
        </w:rPr>
        <w:t xml:space="preserve">.       </w:t>
      </w:r>
      <w:r w:rsidRPr="0055155E">
        <w:rPr>
          <w:rFonts w:ascii="Arial" w:hAnsi="Arial" w:cs="Arial"/>
          <w:sz w:val="22"/>
          <w:szCs w:val="22"/>
        </w:rPr>
        <w:t>[4]</w:t>
      </w:r>
    </w:p>
    <w:p w:rsidR="00883D52" w:rsidRPr="0055155E" w:rsidRDefault="00883D52" w:rsidP="00883D52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883D52" w:rsidRDefault="00883D52" w:rsidP="00883D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55155E">
        <w:rPr>
          <w:rFonts w:ascii="Arial" w:hAnsi="Arial" w:cs="Arial"/>
          <w:sz w:val="22"/>
          <w:szCs w:val="22"/>
        </w:rPr>
        <w:t xml:space="preserve">e) </w:t>
      </w:r>
      <w:r>
        <w:rPr>
          <w:rFonts w:ascii="Arial" w:hAnsi="Arial" w:cs="Arial"/>
          <w:sz w:val="22"/>
          <w:szCs w:val="22"/>
        </w:rPr>
        <w:t xml:space="preserve"> </w:t>
      </w:r>
      <w:r w:rsidRPr="0055155E">
        <w:rPr>
          <w:rFonts w:ascii="Arial" w:hAnsi="Arial" w:cs="Arial"/>
          <w:sz w:val="22"/>
          <w:szCs w:val="22"/>
        </w:rPr>
        <w:t>In light of the data, to what extent is protectionism justified?</w:t>
      </w:r>
      <w:r>
        <w:rPr>
          <w:rFonts w:ascii="Arial" w:hAnsi="Arial" w:cs="Arial"/>
          <w:sz w:val="22"/>
          <w:szCs w:val="22"/>
        </w:rPr>
        <w:t xml:space="preserve"> </w:t>
      </w:r>
      <w:r w:rsidRPr="0055155E">
        <w:rPr>
          <w:rFonts w:ascii="Arial" w:hAnsi="Arial" w:cs="Arial"/>
          <w:sz w:val="22"/>
          <w:szCs w:val="22"/>
        </w:rPr>
        <w:t>[10]</w:t>
      </w:r>
    </w:p>
    <w:p w:rsidR="00883D52" w:rsidRDefault="00883D52" w:rsidP="00883D52">
      <w:pPr>
        <w:jc w:val="both"/>
        <w:rPr>
          <w:rFonts w:ascii="Arial" w:hAnsi="Arial" w:cs="Arial"/>
          <w:sz w:val="22"/>
          <w:szCs w:val="22"/>
        </w:rPr>
      </w:pPr>
    </w:p>
    <w:p w:rsidR="0029145F" w:rsidRDefault="0029145F">
      <w:bookmarkStart w:id="0" w:name="_GoBack"/>
      <w:bookmarkEnd w:id="0"/>
    </w:p>
    <w:sectPr w:rsidR="00291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52"/>
    <w:rsid w:val="0029145F"/>
    <w:rsid w:val="0088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157FF-0351-4168-95B3-3DFAC76C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83D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Ng</dc:creator>
  <cp:keywords/>
  <dc:description/>
  <cp:lastModifiedBy>Gilbert Ng</cp:lastModifiedBy>
  <cp:revision>1</cp:revision>
  <dcterms:created xsi:type="dcterms:W3CDTF">2016-05-25T00:55:00Z</dcterms:created>
  <dcterms:modified xsi:type="dcterms:W3CDTF">2016-05-25T00:56:00Z</dcterms:modified>
</cp:coreProperties>
</file>